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A806E" w14:textId="77777777" w:rsidR="00D87D57" w:rsidRDefault="00D87D57" w:rsidP="00D87D57">
      <w:pPr>
        <w:jc w:val="center"/>
        <w:rPr>
          <w:rFonts w:asciiTheme="majorHAnsi" w:hAnsiTheme="majorHAnsi"/>
          <w:b/>
          <w:sz w:val="22"/>
          <w:szCs w:val="22"/>
        </w:rPr>
      </w:pPr>
      <w:r w:rsidRPr="00C95A27">
        <w:rPr>
          <w:rFonts w:ascii="Cambria" w:eastAsiaTheme="minorHAnsi" w:hAnsi="Cambria" w:cs="Cambria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7761A62" wp14:editId="7DAA4A06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2171700" cy="723900"/>
            <wp:effectExtent l="0" t="0" r="12700" b="12700"/>
            <wp:wrapSquare wrapText="bothSides"/>
            <wp:docPr id="2" name="Picture 2" descr="Macintosh HD:Users:els798:Desktop:Misc/Logos:New_P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s798:Desktop:Misc/Logos:New_PN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62"/>
                    <a:stretch/>
                  </pic:blipFill>
                  <pic:spPr bwMode="auto">
                    <a:xfrm>
                      <a:off x="0" y="0"/>
                      <a:ext cx="2171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2DF352" w14:textId="77777777" w:rsidR="00D87D57" w:rsidRDefault="00D87D57" w:rsidP="00D87D57">
      <w:pPr>
        <w:rPr>
          <w:rFonts w:asciiTheme="majorHAnsi" w:hAnsiTheme="majorHAnsi"/>
          <w:b/>
          <w:sz w:val="22"/>
          <w:szCs w:val="22"/>
        </w:rPr>
      </w:pPr>
    </w:p>
    <w:p w14:paraId="08E6CE61" w14:textId="77777777" w:rsidR="00B84D8C" w:rsidRDefault="00B84D8C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791D4DF" w14:textId="77777777" w:rsidR="00783457" w:rsidRDefault="00783457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295C828" w14:textId="77777777" w:rsidR="00783457" w:rsidRDefault="00783457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5DC7844" w14:textId="40A0597C" w:rsidR="00D87D57" w:rsidRDefault="00D87D57" w:rsidP="00D87D57">
      <w:pPr>
        <w:jc w:val="center"/>
        <w:rPr>
          <w:rFonts w:asciiTheme="majorHAnsi" w:hAnsiTheme="majorHAnsi"/>
          <w:b/>
          <w:sz w:val="22"/>
          <w:szCs w:val="22"/>
        </w:rPr>
      </w:pPr>
      <w:r w:rsidRPr="005D2E0A">
        <w:rPr>
          <w:rFonts w:asciiTheme="majorHAnsi" w:hAnsiTheme="majorHAnsi"/>
          <w:b/>
          <w:sz w:val="22"/>
          <w:szCs w:val="22"/>
        </w:rPr>
        <w:t>Report of Advisory Committee Meeting</w:t>
      </w:r>
      <w:r>
        <w:rPr>
          <w:rFonts w:asciiTheme="majorHAnsi" w:hAnsiTheme="majorHAnsi"/>
          <w:b/>
          <w:sz w:val="22"/>
          <w:szCs w:val="22"/>
        </w:rPr>
        <w:t xml:space="preserve"> – </w:t>
      </w:r>
      <w:r w:rsidR="00517056">
        <w:rPr>
          <w:rFonts w:asciiTheme="majorHAnsi" w:hAnsiTheme="majorHAnsi"/>
          <w:b/>
          <w:sz w:val="22"/>
          <w:szCs w:val="22"/>
        </w:rPr>
        <w:t>PERMISSION TO WRITE</w:t>
      </w:r>
    </w:p>
    <w:p w14:paraId="370CD2EA" w14:textId="02041E5F" w:rsidR="00FD44BE" w:rsidRDefault="00FD44BE" w:rsidP="00D87D57">
      <w:pPr>
        <w:jc w:val="center"/>
        <w:rPr>
          <w:rFonts w:asciiTheme="majorHAnsi" w:hAnsiTheme="majorHAnsi"/>
          <w:b/>
          <w:sz w:val="22"/>
          <w:szCs w:val="22"/>
        </w:rPr>
      </w:pPr>
    </w:p>
    <w:p w14:paraId="6B05C73B" w14:textId="02325A99" w:rsidR="00FD44BE" w:rsidRDefault="00FD44BE" w:rsidP="00FD44B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Student:  </w:t>
      </w:r>
      <w:r w:rsidR="00A1438F">
        <w:rPr>
          <w:rFonts w:asciiTheme="majorHAnsi" w:hAnsiTheme="majorHAnsi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80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45"/>
      </w:tblGrid>
      <w:tr w:rsidR="00FD44BE" w14:paraId="72F16A4A" w14:textId="77777777" w:rsidTr="008D2A1C">
        <w:trPr>
          <w:trHeight w:val="170"/>
        </w:trPr>
        <w:tc>
          <w:tcPr>
            <w:tcW w:w="8545" w:type="dxa"/>
          </w:tcPr>
          <w:p w14:paraId="57B91898" w14:textId="77777777" w:rsidR="00FD44BE" w:rsidRDefault="00FD44BE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2878861" w14:textId="722092E3" w:rsidR="00FD44BE" w:rsidRDefault="00FD44BE" w:rsidP="00FD44B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Program: </w:t>
      </w:r>
      <w:r w:rsidR="00C108F1">
        <w:rPr>
          <w:rFonts w:asciiTheme="majorHAnsi" w:hAnsiTheme="majorHAnsi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89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FD44BE" w14:paraId="3464BF88" w14:textId="77777777" w:rsidTr="008D2A1C">
        <w:tc>
          <w:tcPr>
            <w:tcW w:w="8455" w:type="dxa"/>
          </w:tcPr>
          <w:p w14:paraId="1487AF82" w14:textId="77777777" w:rsidR="00FD44BE" w:rsidRDefault="00FD44BE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18148BD1" w14:textId="0F31CBFD" w:rsidR="00FD44BE" w:rsidRPr="00C108F1" w:rsidRDefault="00FD44BE" w:rsidP="00FD44B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Start date: </w:t>
      </w:r>
      <w:r w:rsidR="00C108F1">
        <w:rPr>
          <w:rFonts w:asciiTheme="majorHAnsi" w:hAnsiTheme="majorHAnsi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98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5"/>
      </w:tblGrid>
      <w:tr w:rsidR="00FD44BE" w14:paraId="4B308E3C" w14:textId="77777777" w:rsidTr="008D2A1C">
        <w:tc>
          <w:tcPr>
            <w:tcW w:w="8365" w:type="dxa"/>
          </w:tcPr>
          <w:p w14:paraId="6744885F" w14:textId="77777777" w:rsidR="00FD44BE" w:rsidRDefault="00FD44BE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0CD78F4" w14:textId="169CB674" w:rsidR="00FD44BE" w:rsidRDefault="00FD44BE" w:rsidP="00FD44B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Committee meeting date: </w:t>
      </w:r>
      <w:r w:rsidR="00C108F1">
        <w:rPr>
          <w:rFonts w:asciiTheme="majorHAnsi" w:hAnsiTheme="majorHAnsi"/>
          <w:b/>
          <w:sz w:val="22"/>
          <w:szCs w:val="22"/>
        </w:rPr>
        <w:t xml:space="preserve">  </w:t>
      </w:r>
    </w:p>
    <w:tbl>
      <w:tblPr>
        <w:tblStyle w:val="TableGrid"/>
        <w:tblW w:w="0" w:type="auto"/>
        <w:tblInd w:w="242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25"/>
      </w:tblGrid>
      <w:tr w:rsidR="00FD44BE" w14:paraId="48366E58" w14:textId="77777777" w:rsidTr="008D2A1C">
        <w:tc>
          <w:tcPr>
            <w:tcW w:w="6925" w:type="dxa"/>
          </w:tcPr>
          <w:p w14:paraId="05A5E45D" w14:textId="77777777" w:rsidR="00FD44BE" w:rsidRDefault="00FD44BE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6B340666" w14:textId="6730C7BE" w:rsidR="00FD44BE" w:rsidRDefault="00FD44BE" w:rsidP="00FD44BE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Location: </w:t>
      </w:r>
      <w:r w:rsidR="00C108F1">
        <w:rPr>
          <w:rFonts w:asciiTheme="majorHAnsi" w:hAnsiTheme="majorHAnsi"/>
          <w:b/>
          <w:sz w:val="22"/>
          <w:szCs w:val="22"/>
        </w:rPr>
        <w:t xml:space="preserve"> </w:t>
      </w:r>
    </w:p>
    <w:tbl>
      <w:tblPr>
        <w:tblStyle w:val="TableGrid"/>
        <w:tblW w:w="0" w:type="auto"/>
        <w:tblInd w:w="89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FD44BE" w14:paraId="34299FEE" w14:textId="77777777" w:rsidTr="008D2A1C">
        <w:tc>
          <w:tcPr>
            <w:tcW w:w="8455" w:type="dxa"/>
          </w:tcPr>
          <w:p w14:paraId="45E66E7E" w14:textId="77777777" w:rsidR="00FD44BE" w:rsidRDefault="00FD44BE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5FE9CA0" w14:textId="77777777" w:rsidR="00D87D57" w:rsidRPr="005D2E0A" w:rsidRDefault="00D87D57" w:rsidP="00D87D57">
      <w:pPr>
        <w:rPr>
          <w:rFonts w:asciiTheme="majorHAnsi" w:hAnsiTheme="majorHAnsi"/>
          <w:b/>
          <w:sz w:val="22"/>
          <w:szCs w:val="22"/>
        </w:rPr>
      </w:pPr>
    </w:p>
    <w:tbl>
      <w:tblPr>
        <w:tblW w:w="9182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253"/>
        <w:gridCol w:w="4929"/>
      </w:tblGrid>
      <w:tr w:rsidR="005D2E0A" w:rsidRPr="005D2E0A" w14:paraId="76A49F7B" w14:textId="77777777" w:rsidTr="006873FD">
        <w:trPr>
          <w:cantSplit/>
          <w:trHeight w:hRule="exact" w:val="495"/>
        </w:trPr>
        <w:tc>
          <w:tcPr>
            <w:tcW w:w="9182" w:type="dxa"/>
            <w:gridSpan w:val="2"/>
            <w:shd w:val="pct10" w:color="000000" w:fill="auto"/>
            <w:vAlign w:val="center"/>
          </w:tcPr>
          <w:p w14:paraId="1172A806" w14:textId="77777777" w:rsidR="005D2E0A" w:rsidRPr="005D2E0A" w:rsidRDefault="005D2E0A" w:rsidP="006873F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MEETING ATTENDANCE</w:t>
            </w:r>
          </w:p>
        </w:tc>
      </w:tr>
      <w:tr w:rsidR="005D2E0A" w:rsidRPr="005D2E0A" w14:paraId="03856DE0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71F7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Chair of the Meeting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E8306" w14:textId="201ACFB2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76CE648A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D4E50C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Supervisor(s)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3B973" w14:textId="0C8E3933" w:rsidR="005D2E0A" w:rsidRPr="005D2E0A" w:rsidRDefault="005D2E0A" w:rsidP="006873FD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D2E0A" w:rsidRPr="005D2E0A" w14:paraId="1E27D09B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F3F46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Other Committee Members Present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3C70B" w14:textId="77777777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37C1818B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A9B74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Committee Members Absent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AA67B" w14:textId="77777777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67882371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38891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Other Individuals Present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AD8B3" w14:textId="77777777" w:rsidR="005D2E0A" w:rsidRPr="005D2E0A" w:rsidRDefault="005D2E0A" w:rsidP="006873FD">
            <w:pPr>
              <w:widowControl w:val="0"/>
              <w:spacing w:before="84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CC48CC6" w14:textId="77777777" w:rsidR="005D2E0A" w:rsidRPr="005D2E0A" w:rsidRDefault="005D2E0A">
      <w:pPr>
        <w:rPr>
          <w:rFonts w:asciiTheme="majorHAnsi" w:hAnsiTheme="majorHAnsi"/>
          <w:b/>
        </w:rPr>
      </w:pPr>
    </w:p>
    <w:tbl>
      <w:tblPr>
        <w:tblW w:w="9214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3827"/>
      </w:tblGrid>
      <w:tr w:rsidR="005D2E0A" w:rsidRPr="005D2E0A" w14:paraId="44F3703C" w14:textId="77777777" w:rsidTr="006873FD">
        <w:trPr>
          <w:cantSplit/>
          <w:trHeight w:hRule="exact" w:val="600"/>
        </w:trPr>
        <w:tc>
          <w:tcPr>
            <w:tcW w:w="9214" w:type="dxa"/>
            <w:gridSpan w:val="3"/>
            <w:shd w:val="pct10" w:color="000000" w:fill="auto"/>
          </w:tcPr>
          <w:p w14:paraId="4B598941" w14:textId="77777777" w:rsidR="005D2E0A" w:rsidRPr="005D2E0A" w:rsidRDefault="005D2E0A" w:rsidP="006873FD">
            <w:pPr>
              <w:widowControl w:val="0"/>
              <w:spacing w:before="84" w:after="619"/>
              <w:jc w:val="center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</w:t>
            </w:r>
          </w:p>
        </w:tc>
      </w:tr>
      <w:tr w:rsidR="005D2E0A" w:rsidRPr="005D2E0A" w14:paraId="767E36D2" w14:textId="77777777" w:rsidTr="0079432D">
        <w:trPr>
          <w:cantSplit/>
          <w:trHeight w:val="340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57DAC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Competency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2FB17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Rating - please select</w:t>
            </w:r>
            <w:r w:rsidRPr="005D2E0A">
              <w:rPr>
                <w:rFonts w:asciiTheme="majorHAnsi" w:hAnsiTheme="majorHAnsi"/>
                <w:b/>
                <w:sz w:val="22"/>
                <w:u w:val="single"/>
              </w:rPr>
              <w:t xml:space="preserve"> one</w:t>
            </w:r>
            <w:r w:rsidRPr="005D2E0A">
              <w:rPr>
                <w:rFonts w:asciiTheme="majorHAnsi" w:hAnsiTheme="majorHAnsi"/>
                <w:b/>
                <w:sz w:val="22"/>
              </w:rPr>
              <w:t xml:space="preserve"> of the following: </w:t>
            </w:r>
          </w:p>
          <w:p w14:paraId="59775F65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N/A or None</w:t>
            </w:r>
          </w:p>
          <w:p w14:paraId="53938ED1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Started</w:t>
            </w:r>
          </w:p>
          <w:p w14:paraId="5EDABBB2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Complete</w:t>
            </w:r>
          </w:p>
          <w:p w14:paraId="085F785B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Satisfactory</w:t>
            </w:r>
          </w:p>
          <w:p w14:paraId="5198E29F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Unsatisfactory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AC400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Committee Comments</w:t>
            </w:r>
          </w:p>
        </w:tc>
      </w:tr>
      <w:tr w:rsidR="005D2E0A" w:rsidRPr="005D2E0A" w14:paraId="01BA555E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0A1C2F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Course Work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E827B2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478B5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4AE37659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99DCF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Ethics Approval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803EA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1B0032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516C46F5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01BA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Contact with Supervisor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1E861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EC9DB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1B968140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B030A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Presentation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E06EE5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0B465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3CED480F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94193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Written Document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58FA0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3C44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22F14C2F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23BB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Proposal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EADA96" w14:textId="61CA0B4F" w:rsidR="005D2E0A" w:rsidRPr="005D2E0A" w:rsidRDefault="0079432D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Complete</w:t>
            </w: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0A25B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6D3A7CB4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0479B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lastRenderedPageBreak/>
              <w:t>Progress in Research</w:t>
            </w:r>
            <w:r w:rsidRPr="005D2E0A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E6F19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8D11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6B7F67BE" w14:textId="77777777" w:rsidTr="0079432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CEF04F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Thesis/Project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E60EB1" w14:textId="77777777" w:rsidR="005D2E0A" w:rsidRPr="005D2E0A" w:rsidRDefault="005D2E0A" w:rsidP="0079432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3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CE9038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1542" w:tblpY="1"/>
        <w:tblW w:w="92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214"/>
      </w:tblGrid>
      <w:tr w:rsidR="00B84D8C" w:rsidRPr="005D2E0A" w14:paraId="2948BBB3" w14:textId="77777777" w:rsidTr="00B84D8C">
        <w:trPr>
          <w:cantSplit/>
          <w:trHeight w:hRule="exact" w:val="600"/>
        </w:trPr>
        <w:tc>
          <w:tcPr>
            <w:tcW w:w="9214" w:type="dxa"/>
            <w:shd w:val="pct10" w:color="000000" w:fill="auto"/>
          </w:tcPr>
          <w:p w14:paraId="5DEFC5C5" w14:textId="77777777" w:rsidR="00B84D8C" w:rsidRPr="005D2E0A" w:rsidRDefault="00B84D8C" w:rsidP="00B84D8C">
            <w:pPr>
              <w:widowControl w:val="0"/>
              <w:spacing w:before="84"/>
              <w:jc w:val="center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MEETING MINUTES</w:t>
            </w:r>
          </w:p>
          <w:p w14:paraId="077832FD" w14:textId="77777777" w:rsidR="00B84D8C" w:rsidRPr="005D2E0A" w:rsidRDefault="00B84D8C" w:rsidP="00F50CC8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</w:p>
        </w:tc>
      </w:tr>
    </w:tbl>
    <w:p w14:paraId="0344E2F9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50DF46D9" w14:textId="77777777" w:rsidR="008E5816" w:rsidRDefault="008E5816" w:rsidP="008E5816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The chair welcomed everyone to the meeting and invited the student to give his/her presentation. </w:t>
      </w:r>
      <w:proofErr w:type="gramStart"/>
      <w:r>
        <w:rPr>
          <w:rFonts w:asciiTheme="majorHAnsi" w:hAnsiTheme="majorHAnsi"/>
          <w:sz w:val="22"/>
        </w:rPr>
        <w:t xml:space="preserve">The    </w:t>
      </w:r>
      <w:r>
        <w:rPr>
          <w:rFonts w:asciiTheme="majorHAnsi" w:hAnsiTheme="majorHAnsi"/>
          <w:sz w:val="22"/>
          <w:u w:val="single"/>
        </w:rPr>
        <w:tab/>
        <w:t xml:space="preserve"> </w:t>
      </w:r>
      <w:r>
        <w:rPr>
          <w:rFonts w:asciiTheme="majorHAnsi" w:hAnsiTheme="majorHAnsi"/>
          <w:sz w:val="22"/>
        </w:rPr>
        <w:t xml:space="preserve">  minute presentation was followed by up to two rounds of questions</w:t>
      </w:r>
      <w:proofErr w:type="gramEnd"/>
      <w:r>
        <w:rPr>
          <w:rFonts w:asciiTheme="majorHAnsi" w:hAnsiTheme="majorHAnsi"/>
          <w:sz w:val="22"/>
        </w:rPr>
        <w:t xml:space="preserve"> from committee members before the student was asked to leave for an </w:t>
      </w:r>
      <w:r>
        <w:rPr>
          <w:rFonts w:asciiTheme="majorHAnsi" w:hAnsiTheme="majorHAnsi"/>
          <w:i/>
          <w:sz w:val="22"/>
        </w:rPr>
        <w:t xml:space="preserve">in camera </w:t>
      </w:r>
      <w:r>
        <w:rPr>
          <w:rFonts w:asciiTheme="majorHAnsi" w:hAnsiTheme="majorHAnsi"/>
          <w:sz w:val="22"/>
        </w:rPr>
        <w:t>meeting.</w:t>
      </w:r>
    </w:p>
    <w:p w14:paraId="20ADC268" w14:textId="77777777" w:rsidR="008E5816" w:rsidRDefault="008E5816" w:rsidP="008E5816">
      <w:pPr>
        <w:widowControl w:val="0"/>
        <w:rPr>
          <w:rFonts w:asciiTheme="majorHAnsi" w:hAnsiTheme="majorHAnsi"/>
          <w:sz w:val="22"/>
        </w:rPr>
      </w:pPr>
    </w:p>
    <w:p w14:paraId="4507E5E0" w14:textId="77777777" w:rsidR="008E5816" w:rsidRDefault="008E5816" w:rsidP="008E5816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Major questions/comments from committee members included:</w:t>
      </w:r>
    </w:p>
    <w:p w14:paraId="717E19DA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0DB2ADA9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1ABCDF20" w14:textId="77777777" w:rsid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665586CF" w14:textId="77777777" w:rsidR="00B84D8C" w:rsidRPr="005D2E0A" w:rsidRDefault="00B84D8C" w:rsidP="005D2E0A">
      <w:pPr>
        <w:widowControl w:val="0"/>
        <w:rPr>
          <w:rFonts w:asciiTheme="majorHAnsi" w:hAnsiTheme="majorHAnsi"/>
          <w:b/>
          <w:sz w:val="22"/>
        </w:rPr>
      </w:pPr>
    </w:p>
    <w:p w14:paraId="5AC880FA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5908D30E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4295B0EE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57A8D8AF" w14:textId="77777777" w:rsidR="008E5816" w:rsidRDefault="008E5816" w:rsidP="008E5816">
      <w:pPr>
        <w:widowControl w:val="0"/>
        <w:rPr>
          <w:rFonts w:asciiTheme="majorHAnsi" w:hAnsiTheme="majorHAnsi"/>
          <w:b/>
          <w:sz w:val="22"/>
        </w:rPr>
      </w:pPr>
      <w:proofErr w:type="gramStart"/>
      <w:r>
        <w:rPr>
          <w:rFonts w:asciiTheme="majorHAnsi" w:hAnsiTheme="majorHAnsi"/>
          <w:b/>
          <w:sz w:val="22"/>
        </w:rPr>
        <w:t xml:space="preserve">During the </w:t>
      </w:r>
      <w:r>
        <w:rPr>
          <w:rFonts w:asciiTheme="majorHAnsi" w:hAnsiTheme="majorHAnsi"/>
          <w:b/>
          <w:i/>
          <w:sz w:val="22"/>
        </w:rPr>
        <w:t xml:space="preserve">in camera </w:t>
      </w:r>
      <w:r>
        <w:rPr>
          <w:rFonts w:asciiTheme="majorHAnsi" w:hAnsiTheme="majorHAnsi"/>
          <w:b/>
          <w:sz w:val="22"/>
        </w:rPr>
        <w:t>meeting</w:t>
      </w:r>
      <w:proofErr w:type="gramEnd"/>
      <w:r>
        <w:rPr>
          <w:rFonts w:asciiTheme="majorHAnsi" w:hAnsiTheme="majorHAnsi"/>
          <w:b/>
          <w:sz w:val="22"/>
        </w:rPr>
        <w:t>, the committee discussed the following:</w:t>
      </w:r>
    </w:p>
    <w:p w14:paraId="74BCEE2B" w14:textId="77777777" w:rsidR="00B3504E" w:rsidRDefault="00B3504E" w:rsidP="008E5816">
      <w:pPr>
        <w:widowControl w:val="0"/>
        <w:rPr>
          <w:rFonts w:asciiTheme="majorHAnsi" w:hAnsiTheme="majorHAnsi"/>
          <w:b/>
          <w:sz w:val="22"/>
        </w:rPr>
      </w:pPr>
    </w:p>
    <w:p w14:paraId="0F09D28C" w14:textId="3414BF77" w:rsidR="00B3504E" w:rsidRDefault="00B3504E" w:rsidP="008E5816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Outcome:</w:t>
      </w:r>
    </w:p>
    <w:p w14:paraId="06DF0022" w14:textId="503B87D8" w:rsidR="00B3504E" w:rsidRDefault="00B3504E" w:rsidP="008E5816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  <w:r w:rsidR="00441393">
        <w:rPr>
          <w:rFonts w:asciiTheme="majorHAnsi" w:hAnsiTheme="majorHAnsi"/>
          <w:b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41393">
        <w:rPr>
          <w:rFonts w:asciiTheme="majorHAnsi" w:hAnsiTheme="majorHAnsi"/>
          <w:b/>
          <w:sz w:val="22"/>
        </w:rPr>
        <w:instrText xml:space="preserve"> FORMCHECKBOX </w:instrText>
      </w:r>
      <w:r w:rsidR="00A1438F">
        <w:rPr>
          <w:rFonts w:asciiTheme="majorHAnsi" w:hAnsiTheme="majorHAnsi"/>
          <w:b/>
          <w:sz w:val="22"/>
        </w:rPr>
      </w:r>
      <w:r w:rsidR="00A1438F">
        <w:rPr>
          <w:rFonts w:asciiTheme="majorHAnsi" w:hAnsiTheme="majorHAnsi"/>
          <w:b/>
          <w:sz w:val="22"/>
        </w:rPr>
        <w:fldChar w:fldCharType="separate"/>
      </w:r>
      <w:r w:rsidR="00441393">
        <w:rPr>
          <w:rFonts w:asciiTheme="majorHAnsi" w:hAnsiTheme="majorHAnsi"/>
          <w:b/>
          <w:sz w:val="22"/>
        </w:rPr>
        <w:fldChar w:fldCharType="end"/>
      </w:r>
      <w:bookmarkEnd w:id="1"/>
      <w:r w:rsidR="00441393">
        <w:rPr>
          <w:rFonts w:asciiTheme="majorHAnsi" w:hAnsiTheme="majorHAnsi"/>
          <w:b/>
          <w:sz w:val="22"/>
        </w:rPr>
        <w:t xml:space="preserve">  </w:t>
      </w:r>
      <w:r>
        <w:rPr>
          <w:rFonts w:asciiTheme="majorHAnsi" w:hAnsiTheme="majorHAnsi"/>
          <w:sz w:val="22"/>
        </w:rPr>
        <w:t xml:space="preserve">Permission to write </w:t>
      </w:r>
      <w:proofErr w:type="gramStart"/>
      <w:r>
        <w:rPr>
          <w:rFonts w:asciiTheme="majorHAnsi" w:hAnsiTheme="majorHAnsi"/>
          <w:sz w:val="22"/>
        </w:rPr>
        <w:t>is granted</w:t>
      </w:r>
      <w:proofErr w:type="gramEnd"/>
      <w:r>
        <w:rPr>
          <w:rFonts w:asciiTheme="majorHAnsi" w:hAnsiTheme="majorHAnsi"/>
          <w:sz w:val="22"/>
        </w:rPr>
        <w:t>.</w:t>
      </w:r>
    </w:p>
    <w:p w14:paraId="0E7B38B6" w14:textId="717562C6" w:rsidR="00B3504E" w:rsidRDefault="00441393" w:rsidP="00E502B1">
      <w:pPr>
        <w:widowControl w:val="0"/>
        <w:ind w:left="14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Theme="majorHAnsi" w:hAnsiTheme="majorHAnsi"/>
          <w:sz w:val="22"/>
        </w:rPr>
        <w:instrText xml:space="preserve"> FORMCHECKBOX </w:instrText>
      </w:r>
      <w:r w:rsidR="00A1438F">
        <w:rPr>
          <w:rFonts w:asciiTheme="majorHAnsi" w:hAnsiTheme="majorHAnsi"/>
          <w:sz w:val="22"/>
        </w:rPr>
      </w:r>
      <w:r w:rsidR="00A1438F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bookmarkEnd w:id="2"/>
      <w:r>
        <w:rPr>
          <w:rFonts w:asciiTheme="majorHAnsi" w:hAnsiTheme="majorHAnsi"/>
          <w:sz w:val="22"/>
        </w:rPr>
        <w:t xml:space="preserve">  </w:t>
      </w:r>
      <w:r w:rsidR="00B3504E">
        <w:rPr>
          <w:rFonts w:asciiTheme="majorHAnsi" w:hAnsiTheme="majorHAnsi"/>
          <w:sz w:val="22"/>
        </w:rPr>
        <w:t xml:space="preserve">Permission to write </w:t>
      </w:r>
      <w:proofErr w:type="gramStart"/>
      <w:r w:rsidR="00B3504E">
        <w:rPr>
          <w:rFonts w:asciiTheme="majorHAnsi" w:hAnsiTheme="majorHAnsi"/>
          <w:sz w:val="22"/>
        </w:rPr>
        <w:t>is granted</w:t>
      </w:r>
      <w:proofErr w:type="gramEnd"/>
      <w:r w:rsidR="00B3504E">
        <w:rPr>
          <w:rFonts w:asciiTheme="majorHAnsi" w:hAnsiTheme="majorHAnsi"/>
          <w:sz w:val="22"/>
        </w:rPr>
        <w:t xml:space="preserve"> in principle </w:t>
      </w:r>
      <w:r w:rsidR="00E502B1">
        <w:rPr>
          <w:rFonts w:asciiTheme="majorHAnsi" w:hAnsiTheme="majorHAnsi"/>
          <w:sz w:val="22"/>
        </w:rPr>
        <w:t>with the completion of the minor outstanding experimental work noted above under comments.</w:t>
      </w:r>
      <w:r w:rsidR="00B3504E">
        <w:rPr>
          <w:rFonts w:asciiTheme="majorHAnsi" w:hAnsiTheme="majorHAnsi"/>
          <w:sz w:val="22"/>
        </w:rPr>
        <w:tab/>
      </w:r>
    </w:p>
    <w:p w14:paraId="6A373048" w14:textId="33A22CCD" w:rsidR="00E502B1" w:rsidRPr="00B3504E" w:rsidRDefault="00441393" w:rsidP="00E502B1">
      <w:pPr>
        <w:widowControl w:val="0"/>
        <w:ind w:left="144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Theme="majorHAnsi" w:hAnsiTheme="majorHAnsi"/>
          <w:sz w:val="22"/>
        </w:rPr>
        <w:instrText xml:space="preserve"> FORMCHECKBOX </w:instrText>
      </w:r>
      <w:r w:rsidR="00A1438F">
        <w:rPr>
          <w:rFonts w:asciiTheme="majorHAnsi" w:hAnsiTheme="majorHAnsi"/>
          <w:sz w:val="22"/>
        </w:rPr>
      </w:r>
      <w:r w:rsidR="00A1438F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bookmarkEnd w:id="3"/>
      <w:r>
        <w:rPr>
          <w:rFonts w:asciiTheme="majorHAnsi" w:hAnsiTheme="majorHAnsi"/>
          <w:sz w:val="22"/>
        </w:rPr>
        <w:t xml:space="preserve">  </w:t>
      </w:r>
      <w:r w:rsidR="00E502B1">
        <w:rPr>
          <w:rFonts w:asciiTheme="majorHAnsi" w:hAnsiTheme="majorHAnsi"/>
          <w:sz w:val="22"/>
        </w:rPr>
        <w:t xml:space="preserve">Permission to write </w:t>
      </w:r>
      <w:proofErr w:type="gramStart"/>
      <w:r w:rsidR="00E502B1">
        <w:rPr>
          <w:rFonts w:asciiTheme="majorHAnsi" w:hAnsiTheme="majorHAnsi"/>
          <w:sz w:val="22"/>
        </w:rPr>
        <w:t>is not granted</w:t>
      </w:r>
      <w:proofErr w:type="gramEnd"/>
      <w:r w:rsidR="00E502B1">
        <w:rPr>
          <w:rFonts w:asciiTheme="majorHAnsi" w:hAnsiTheme="majorHAnsi"/>
          <w:sz w:val="22"/>
        </w:rPr>
        <w:t xml:space="preserve">. The experimental work noted above under comments </w:t>
      </w:r>
      <w:proofErr w:type="gramStart"/>
      <w:r w:rsidR="00E502B1">
        <w:rPr>
          <w:rFonts w:asciiTheme="majorHAnsi" w:hAnsiTheme="majorHAnsi"/>
          <w:sz w:val="22"/>
        </w:rPr>
        <w:t>must be completed</w:t>
      </w:r>
      <w:proofErr w:type="gramEnd"/>
      <w:r w:rsidR="00E502B1">
        <w:rPr>
          <w:rFonts w:asciiTheme="majorHAnsi" w:hAnsiTheme="majorHAnsi"/>
          <w:sz w:val="22"/>
        </w:rPr>
        <w:t xml:space="preserve"> before permission to write is requested again. Ap</w:t>
      </w:r>
      <w:r>
        <w:rPr>
          <w:rFonts w:asciiTheme="majorHAnsi" w:hAnsiTheme="majorHAnsi"/>
          <w:sz w:val="22"/>
        </w:rPr>
        <w:t xml:space="preserve">proval will be granted by </w:t>
      </w:r>
      <w:r>
        <w:rPr>
          <w:rFonts w:asciiTheme="majorHAnsi" w:hAnsiTheme="maj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Theme="majorHAnsi" w:hAnsiTheme="majorHAnsi"/>
          <w:sz w:val="22"/>
        </w:rPr>
        <w:instrText xml:space="preserve"> FORMCHECKBOX </w:instrText>
      </w:r>
      <w:r w:rsidR="00A1438F">
        <w:rPr>
          <w:rFonts w:asciiTheme="majorHAnsi" w:hAnsiTheme="majorHAnsi"/>
          <w:sz w:val="22"/>
        </w:rPr>
      </w:r>
      <w:r w:rsidR="00A1438F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bookmarkEnd w:id="4"/>
      <w:proofErr w:type="gramStart"/>
      <w:r>
        <w:rPr>
          <w:rFonts w:asciiTheme="majorHAnsi" w:hAnsiTheme="majorHAnsi"/>
          <w:sz w:val="22"/>
        </w:rPr>
        <w:t xml:space="preserve">email  </w:t>
      </w:r>
      <w:proofErr w:type="gramEnd"/>
      <w:r>
        <w:rPr>
          <w:rFonts w:asciiTheme="majorHAnsi" w:hAnsiTheme="majorHAnsi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asciiTheme="majorHAnsi" w:hAnsiTheme="majorHAnsi"/>
          <w:sz w:val="22"/>
        </w:rPr>
        <w:instrText xml:space="preserve"> FORMCHECKBOX </w:instrText>
      </w:r>
      <w:r w:rsidR="00A1438F">
        <w:rPr>
          <w:rFonts w:asciiTheme="majorHAnsi" w:hAnsiTheme="majorHAnsi"/>
          <w:sz w:val="22"/>
        </w:rPr>
      </w:r>
      <w:r w:rsidR="00A1438F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bookmarkEnd w:id="5"/>
      <w:r w:rsidR="00E502B1">
        <w:rPr>
          <w:rFonts w:asciiTheme="majorHAnsi" w:hAnsiTheme="majorHAnsi"/>
          <w:sz w:val="22"/>
        </w:rPr>
        <w:t>meeting.</w:t>
      </w:r>
    </w:p>
    <w:p w14:paraId="08B62891" w14:textId="77777777" w:rsidR="008E5816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1BBDA28D" w14:textId="2BF39739" w:rsidR="00516A6D" w:rsidRDefault="00516A6D" w:rsidP="00E502B1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Three potential external examiners </w:t>
      </w:r>
      <w:proofErr w:type="gramStart"/>
      <w:r>
        <w:rPr>
          <w:rFonts w:asciiTheme="majorHAnsi" w:hAnsiTheme="majorHAnsi"/>
          <w:b/>
          <w:sz w:val="22"/>
        </w:rPr>
        <w:t>were identified</w:t>
      </w:r>
      <w:proofErr w:type="gramEnd"/>
      <w:r w:rsidR="00754012">
        <w:rPr>
          <w:rFonts w:asciiTheme="majorHAnsi" w:hAnsiTheme="majorHAnsi"/>
          <w:b/>
          <w:sz w:val="22"/>
        </w:rPr>
        <w:t>,</w:t>
      </w:r>
      <w:r w:rsidR="00CD1D06">
        <w:rPr>
          <w:rFonts w:asciiTheme="majorHAnsi" w:hAnsiTheme="majorHAnsi"/>
          <w:b/>
          <w:sz w:val="22"/>
        </w:rPr>
        <w:t xml:space="preserve"> in order of prefer</w:t>
      </w:r>
      <w:r w:rsidR="00754012">
        <w:rPr>
          <w:rFonts w:asciiTheme="majorHAnsi" w:hAnsiTheme="majorHAnsi"/>
          <w:b/>
          <w:sz w:val="22"/>
        </w:rPr>
        <w:t>e</w:t>
      </w:r>
      <w:r w:rsidR="00CD1D06">
        <w:rPr>
          <w:rFonts w:asciiTheme="majorHAnsi" w:hAnsiTheme="majorHAnsi"/>
          <w:b/>
          <w:sz w:val="22"/>
        </w:rPr>
        <w:t>nce</w:t>
      </w:r>
      <w:r>
        <w:rPr>
          <w:rFonts w:asciiTheme="majorHAnsi" w:hAnsiTheme="majorHAnsi"/>
          <w:b/>
          <w:sz w:val="22"/>
        </w:rPr>
        <w:t>:</w:t>
      </w:r>
    </w:p>
    <w:p w14:paraId="4ECF107C" w14:textId="77777777" w:rsidR="00516A6D" w:rsidRPr="00516A6D" w:rsidRDefault="00516A6D" w:rsidP="00E502B1">
      <w:pPr>
        <w:widowControl w:val="0"/>
        <w:rPr>
          <w:rFonts w:asciiTheme="majorHAnsi" w:hAnsiTheme="majorHAnsi"/>
          <w:b/>
          <w:sz w:val="22"/>
        </w:rPr>
      </w:pPr>
    </w:p>
    <w:p w14:paraId="5511C9E5" w14:textId="45E9FFCB" w:rsidR="00516A6D" w:rsidRDefault="00516A6D" w:rsidP="00E502B1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ab/>
        <w:t>1.</w:t>
      </w:r>
    </w:p>
    <w:p w14:paraId="267B4BC1" w14:textId="3D06F22D" w:rsidR="00516A6D" w:rsidRDefault="00516A6D" w:rsidP="00E502B1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ab/>
        <w:t>2.</w:t>
      </w:r>
    </w:p>
    <w:p w14:paraId="21D75CD3" w14:textId="5E2BDEA8" w:rsidR="0071585F" w:rsidRDefault="00516A6D" w:rsidP="00E502B1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ab/>
        <w:t>3.</w:t>
      </w:r>
    </w:p>
    <w:p w14:paraId="5E10CCBD" w14:textId="77777777" w:rsidR="0071585F" w:rsidRDefault="0071585F" w:rsidP="00E502B1">
      <w:pPr>
        <w:widowControl w:val="0"/>
        <w:rPr>
          <w:rFonts w:asciiTheme="majorHAnsi" w:hAnsiTheme="majorHAnsi"/>
          <w:b/>
          <w:sz w:val="22"/>
        </w:rPr>
      </w:pPr>
    </w:p>
    <w:p w14:paraId="458B5071" w14:textId="77777777" w:rsidR="0071585F" w:rsidRDefault="0071585F" w:rsidP="00E502B1">
      <w:pPr>
        <w:widowControl w:val="0"/>
        <w:rPr>
          <w:rFonts w:asciiTheme="majorHAnsi" w:hAnsiTheme="majorHAnsi"/>
          <w:b/>
          <w:sz w:val="22"/>
        </w:rPr>
      </w:pPr>
    </w:p>
    <w:p w14:paraId="7827AEF4" w14:textId="3D32654D" w:rsidR="00E502B1" w:rsidRDefault="00754012" w:rsidP="008E5816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Other general comments about the student’s performance and progress. If challenges were encountered since the previous meeting or the supervisor and/or committee have concerns about </w:t>
      </w:r>
      <w:proofErr w:type="gramStart"/>
      <w:r>
        <w:rPr>
          <w:rFonts w:asciiTheme="majorHAnsi" w:hAnsiTheme="majorHAnsi"/>
          <w:b/>
          <w:sz w:val="22"/>
        </w:rPr>
        <w:t>student</w:t>
      </w:r>
      <w:proofErr w:type="gramEnd"/>
      <w:r>
        <w:rPr>
          <w:rFonts w:asciiTheme="majorHAnsi" w:hAnsiTheme="majorHAnsi"/>
          <w:b/>
          <w:sz w:val="22"/>
        </w:rPr>
        <w:t xml:space="preserve"> progress please include details and suggestions for how these can be addressed.</w:t>
      </w:r>
    </w:p>
    <w:p w14:paraId="256FC14D" w14:textId="77777777" w:rsidR="00E502B1" w:rsidRDefault="00E502B1" w:rsidP="008E5816">
      <w:pPr>
        <w:widowControl w:val="0"/>
        <w:rPr>
          <w:rFonts w:asciiTheme="majorHAnsi" w:hAnsiTheme="majorHAnsi"/>
          <w:b/>
          <w:sz w:val="22"/>
        </w:rPr>
      </w:pPr>
    </w:p>
    <w:p w14:paraId="4B5767C9" w14:textId="77777777" w:rsidR="00E502B1" w:rsidRDefault="00E502B1" w:rsidP="008E5816">
      <w:pPr>
        <w:widowControl w:val="0"/>
        <w:rPr>
          <w:rFonts w:asciiTheme="majorHAnsi" w:hAnsiTheme="majorHAnsi"/>
          <w:b/>
          <w:sz w:val="22"/>
        </w:rPr>
      </w:pPr>
    </w:p>
    <w:p w14:paraId="2DE25FD5" w14:textId="77777777" w:rsidR="00C241B4" w:rsidRDefault="00C241B4" w:rsidP="008E5816">
      <w:pPr>
        <w:widowControl w:val="0"/>
        <w:rPr>
          <w:rFonts w:asciiTheme="majorHAnsi" w:hAnsiTheme="majorHAnsi"/>
          <w:b/>
          <w:sz w:val="22"/>
        </w:rPr>
      </w:pPr>
    </w:p>
    <w:p w14:paraId="6083454B" w14:textId="77777777" w:rsidR="00C241B4" w:rsidRDefault="00C241B4" w:rsidP="008E5816">
      <w:pPr>
        <w:widowControl w:val="0"/>
        <w:rPr>
          <w:rFonts w:asciiTheme="majorHAnsi" w:hAnsiTheme="majorHAnsi"/>
          <w:b/>
          <w:sz w:val="22"/>
        </w:rPr>
      </w:pPr>
    </w:p>
    <w:p w14:paraId="3AE6A554" w14:textId="77777777" w:rsidR="008E5816" w:rsidRPr="005D2E0A" w:rsidRDefault="008E5816" w:rsidP="008E5816">
      <w:pPr>
        <w:widowControl w:val="0"/>
        <w:rPr>
          <w:rFonts w:asciiTheme="majorHAnsi" w:hAnsiTheme="majorHAnsi"/>
          <w:b/>
          <w:sz w:val="22"/>
        </w:rPr>
      </w:pPr>
    </w:p>
    <w:p w14:paraId="468F242C" w14:textId="5409AC45" w:rsidR="005D2E0A" w:rsidRPr="00373487" w:rsidRDefault="008E5816" w:rsidP="005D2E0A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The student </w:t>
      </w:r>
      <w:proofErr w:type="gramStart"/>
      <w:r>
        <w:rPr>
          <w:rFonts w:asciiTheme="majorHAnsi" w:hAnsiTheme="majorHAnsi"/>
          <w:sz w:val="22"/>
        </w:rPr>
        <w:t>was called</w:t>
      </w:r>
      <w:proofErr w:type="gramEnd"/>
      <w:r>
        <w:rPr>
          <w:rFonts w:asciiTheme="majorHAnsi" w:hAnsiTheme="majorHAnsi"/>
          <w:sz w:val="22"/>
        </w:rPr>
        <w:t xml:space="preserve"> back into the room and the discussion shared.</w:t>
      </w:r>
    </w:p>
    <w:p w14:paraId="42E2EDDE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36B2FE29" w14:textId="77777777" w:rsidR="00FD44BE" w:rsidRDefault="00FD44BE" w:rsidP="00FD44BE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Signature of meeting </w:t>
      </w:r>
      <w:r w:rsidRPr="005D2E0A">
        <w:rPr>
          <w:rFonts w:asciiTheme="majorHAnsi" w:hAnsiTheme="majorHAnsi"/>
          <w:b/>
          <w:sz w:val="22"/>
        </w:rPr>
        <w:t>Chair</w:t>
      </w:r>
      <w:r>
        <w:rPr>
          <w:rFonts w:asciiTheme="majorHAnsi" w:hAnsiTheme="majorHAnsi"/>
          <w:b/>
          <w:sz w:val="22"/>
        </w:rPr>
        <w:t xml:space="preserve">: </w:t>
      </w:r>
    </w:p>
    <w:tbl>
      <w:tblPr>
        <w:tblStyle w:val="TableGrid"/>
        <w:tblW w:w="0" w:type="auto"/>
        <w:tblInd w:w="260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45"/>
      </w:tblGrid>
      <w:tr w:rsidR="00FD44BE" w14:paraId="59DBD41C" w14:textId="77777777" w:rsidTr="008D2A1C">
        <w:tc>
          <w:tcPr>
            <w:tcW w:w="6745" w:type="dxa"/>
          </w:tcPr>
          <w:p w14:paraId="0BCD30F5" w14:textId="77777777" w:rsidR="00FD44BE" w:rsidRDefault="00FD44BE" w:rsidP="008D2A1C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1DEAC3BC" w14:textId="77777777" w:rsidR="00FD44BE" w:rsidRDefault="00FD44BE" w:rsidP="00FD44BE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lastRenderedPageBreak/>
        <w:t xml:space="preserve"> </w:t>
      </w:r>
    </w:p>
    <w:p w14:paraId="5A7B0CA8" w14:textId="77777777" w:rsidR="00FD44BE" w:rsidRDefault="00FD44BE" w:rsidP="00FD44BE">
      <w:pPr>
        <w:widowControl w:val="0"/>
        <w:rPr>
          <w:rFonts w:asciiTheme="majorHAnsi" w:hAnsiTheme="majorHAnsi"/>
          <w:b/>
          <w:sz w:val="22"/>
        </w:rPr>
      </w:pPr>
    </w:p>
    <w:p w14:paraId="61651D59" w14:textId="5263D1F9" w:rsidR="00FD44BE" w:rsidRPr="005D2E0A" w:rsidRDefault="00FD44BE" w:rsidP="00FD44BE">
      <w:pPr>
        <w:widowControl w:val="0"/>
        <w:rPr>
          <w:rFonts w:asciiTheme="majorHAnsi" w:hAnsiTheme="majorHAnsi"/>
          <w:b/>
          <w:sz w:val="22"/>
        </w:rPr>
      </w:pPr>
      <w:r w:rsidRPr="005D2E0A">
        <w:rPr>
          <w:rFonts w:asciiTheme="majorHAnsi" w:hAnsiTheme="majorHAnsi"/>
          <w:b/>
          <w:sz w:val="22"/>
        </w:rPr>
        <w:t>Date</w:t>
      </w:r>
      <w:r>
        <w:rPr>
          <w:rFonts w:asciiTheme="majorHAnsi" w:hAnsiTheme="majorHAnsi"/>
          <w:b/>
          <w:sz w:val="22"/>
        </w:rPr>
        <w:t xml:space="preserve">: </w:t>
      </w:r>
    </w:p>
    <w:tbl>
      <w:tblPr>
        <w:tblStyle w:val="TableGrid"/>
        <w:tblW w:w="0" w:type="auto"/>
        <w:tblInd w:w="71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FD44BE" w14:paraId="1932F6C5" w14:textId="77777777" w:rsidTr="008D2A1C">
        <w:tc>
          <w:tcPr>
            <w:tcW w:w="8635" w:type="dxa"/>
          </w:tcPr>
          <w:p w14:paraId="7F23BDBD" w14:textId="77777777" w:rsidR="00FD44BE" w:rsidRDefault="00FD44BE" w:rsidP="008D2A1C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16CC473A" w14:textId="77777777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1B25693C" w14:textId="35C00EC1" w:rsidR="00FD44BE" w:rsidRPr="005D2E0A" w:rsidRDefault="00FD44BE" w:rsidP="00FD44BE">
      <w:pPr>
        <w:widowControl w:val="0"/>
        <w:rPr>
          <w:rFonts w:asciiTheme="majorHAnsi" w:hAnsiTheme="majorHAnsi"/>
          <w:b/>
          <w:sz w:val="22"/>
        </w:rPr>
      </w:pPr>
      <w:r w:rsidRPr="005D2E0A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0" allowOverlap="1" wp14:anchorId="0468B766" wp14:editId="2D7DD1B9">
                <wp:simplePos x="0" y="0"/>
                <wp:positionH relativeFrom="margin">
                  <wp:posOffset>-133350</wp:posOffset>
                </wp:positionH>
                <wp:positionV relativeFrom="paragraph">
                  <wp:posOffset>542290</wp:posOffset>
                </wp:positionV>
                <wp:extent cx="6131560" cy="643890"/>
                <wp:effectExtent l="0" t="0" r="15240" b="16510"/>
                <wp:wrapSquare wrapText="larges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277D5" w14:textId="1CF486E9" w:rsidR="00E502B1" w:rsidRPr="005D2E0A" w:rsidRDefault="00E502B1" w:rsidP="00D87D57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This form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is completed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at the time of the advisory committee meet</w:t>
                            </w:r>
                            <w:r w:rsidR="00401FD2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ing and is submitted to the CGPS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via Advisor Services. Copies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are provided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to the student and all advisory committee members via email.</w:t>
                            </w:r>
                          </w:p>
                          <w:p w14:paraId="0F4C1A4C" w14:textId="5952225C" w:rsidR="00E502B1" w:rsidRPr="005D2E0A" w:rsidRDefault="00512B30" w:rsidP="00D87D57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For</w:t>
                            </w:r>
                            <w:r w:rsidR="00FD44B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m Revised April 2019</w:t>
                            </w:r>
                          </w:p>
                          <w:p w14:paraId="03A8E266" w14:textId="15A194B4" w:rsidR="00E502B1" w:rsidRPr="005D2E0A" w:rsidRDefault="00E502B1" w:rsidP="005D2E0A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8B7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0.5pt;margin-top:42.7pt;width:482.8pt;height:50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" o:allowincell="f" strokeweight=".96pt">
                <v:textbox inset="6pt,6pt,6pt,6pt">
                  <w:txbxContent>
                    <w:p w14:paraId="72D277D5" w14:textId="1CF486E9" w:rsidR="00E502B1" w:rsidRPr="005D2E0A" w:rsidRDefault="00E502B1" w:rsidP="00D87D57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This form is completed at the time of the advisory committee meet</w:t>
                      </w:r>
                      <w:r w:rsidR="00401FD2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ing and is submitted to the CGPS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via Advisor Services. Copies are provided to the student and all advisory committee members via email.</w:t>
                      </w:r>
                    </w:p>
                    <w:p w14:paraId="0F4C1A4C" w14:textId="5952225C" w:rsidR="00E502B1" w:rsidRPr="005D2E0A" w:rsidRDefault="00512B30" w:rsidP="00D87D57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For</w:t>
                      </w:r>
                      <w:r w:rsidR="00FD44B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m Revised April 2019</w:t>
                      </w:r>
                    </w:p>
                    <w:p w14:paraId="03A8E266" w14:textId="15A194B4" w:rsidR="00E502B1" w:rsidRPr="005D2E0A" w:rsidRDefault="00E502B1" w:rsidP="005D2E0A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Theme="majorHAnsi" w:hAnsiTheme="majorHAnsi"/>
          <w:b/>
          <w:sz w:val="22"/>
        </w:rPr>
        <w:t xml:space="preserve">Distributed on: </w:t>
      </w:r>
    </w:p>
    <w:tbl>
      <w:tblPr>
        <w:tblStyle w:val="TableGrid"/>
        <w:tblW w:w="0" w:type="auto"/>
        <w:tblInd w:w="152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FD44BE" w14:paraId="70D54515" w14:textId="77777777" w:rsidTr="008D2A1C">
        <w:tc>
          <w:tcPr>
            <w:tcW w:w="7825" w:type="dxa"/>
          </w:tcPr>
          <w:p w14:paraId="0542DAEC" w14:textId="77777777" w:rsidR="00FD44BE" w:rsidRDefault="00FD44BE" w:rsidP="008D2A1C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49040214" w14:textId="06E90DB8" w:rsidR="005D2E0A" w:rsidRP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39D0A3E4" w14:textId="77777777" w:rsidR="005D2E0A" w:rsidRDefault="005D2E0A">
      <w:pPr>
        <w:rPr>
          <w:rFonts w:asciiTheme="majorHAnsi" w:hAnsiTheme="majorHAnsi"/>
          <w:b/>
        </w:rPr>
      </w:pPr>
    </w:p>
    <w:p w14:paraId="142C2784" w14:textId="075242C6" w:rsidR="005D2E0A" w:rsidRDefault="005D2E0A">
      <w:pPr>
        <w:rPr>
          <w:rFonts w:asciiTheme="majorHAnsi" w:hAnsiTheme="majorHAnsi"/>
          <w:b/>
        </w:rPr>
      </w:pPr>
    </w:p>
    <w:p w14:paraId="7CF4A394" w14:textId="77777777" w:rsidR="005D2E0A" w:rsidRDefault="005D2E0A">
      <w:pPr>
        <w:rPr>
          <w:rFonts w:asciiTheme="majorHAnsi" w:hAnsiTheme="majorHAnsi"/>
          <w:b/>
        </w:rPr>
      </w:pPr>
    </w:p>
    <w:p w14:paraId="5034608C" w14:textId="77777777" w:rsidR="005D2E0A" w:rsidRPr="005D2E0A" w:rsidRDefault="005D2E0A">
      <w:pPr>
        <w:rPr>
          <w:rFonts w:asciiTheme="majorHAnsi" w:hAnsiTheme="majorHAnsi"/>
          <w:b/>
        </w:rPr>
      </w:pPr>
    </w:p>
    <w:sectPr w:rsidR="005D2E0A" w:rsidRPr="005D2E0A" w:rsidSect="005D2E0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F4741"/>
    <w:multiLevelType w:val="hybridMultilevel"/>
    <w:tmpl w:val="04A47ADE"/>
    <w:lvl w:ilvl="0" w:tplc="BD6A0B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0A"/>
    <w:rsid w:val="00373487"/>
    <w:rsid w:val="00401FD2"/>
    <w:rsid w:val="00441393"/>
    <w:rsid w:val="00512B30"/>
    <w:rsid w:val="00516A6D"/>
    <w:rsid w:val="00517056"/>
    <w:rsid w:val="005D2E0A"/>
    <w:rsid w:val="006873FD"/>
    <w:rsid w:val="0071585F"/>
    <w:rsid w:val="00754012"/>
    <w:rsid w:val="00783457"/>
    <w:rsid w:val="0079432D"/>
    <w:rsid w:val="007A38A8"/>
    <w:rsid w:val="00876F40"/>
    <w:rsid w:val="008E5816"/>
    <w:rsid w:val="00A1438F"/>
    <w:rsid w:val="00A52F24"/>
    <w:rsid w:val="00B3504E"/>
    <w:rsid w:val="00B84D8C"/>
    <w:rsid w:val="00C04CB5"/>
    <w:rsid w:val="00C108F1"/>
    <w:rsid w:val="00C241B4"/>
    <w:rsid w:val="00C6485C"/>
    <w:rsid w:val="00CA6F86"/>
    <w:rsid w:val="00CB71CE"/>
    <w:rsid w:val="00CD1D06"/>
    <w:rsid w:val="00D87D57"/>
    <w:rsid w:val="00E502B1"/>
    <w:rsid w:val="00EB0F35"/>
    <w:rsid w:val="00F50CC8"/>
    <w:rsid w:val="00FD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E99CA"/>
  <w14:defaultImageDpi w14:val="300"/>
  <w15:docId w15:val="{8BEE37BC-C78A-4D34-AF7A-5E0EF994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5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4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Smith-Windsor</dc:creator>
  <cp:keywords/>
  <dc:description/>
  <cp:lastModifiedBy>Pippin, Jenn</cp:lastModifiedBy>
  <cp:revision>4</cp:revision>
  <cp:lastPrinted>2016-12-12T18:03:00Z</cp:lastPrinted>
  <dcterms:created xsi:type="dcterms:W3CDTF">2019-04-24T16:19:00Z</dcterms:created>
  <dcterms:modified xsi:type="dcterms:W3CDTF">2022-03-29T19:01:00Z</dcterms:modified>
</cp:coreProperties>
</file>